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14" w:rsidRDefault="00645CC4" w:rsidP="00426114">
      <w:pPr>
        <w:jc w:val="right"/>
        <w:rPr>
          <w:kern w:val="0"/>
          <w:sz w:val="24"/>
          <w:szCs w:val="24"/>
        </w:rPr>
      </w:pPr>
      <w:bookmarkStart w:id="0" w:name="_GoBack"/>
      <w:bookmarkEnd w:id="0"/>
      <w:r w:rsidRPr="00426114">
        <w:rPr>
          <w:spacing w:val="15"/>
          <w:kern w:val="0"/>
          <w:sz w:val="24"/>
          <w:szCs w:val="24"/>
          <w:fitText w:val="2400" w:id="1167324928"/>
        </w:rPr>
        <w:t>財熊県Ｐ教第</w:t>
      </w:r>
      <w:r w:rsidR="00F75F78" w:rsidRPr="00426114">
        <w:rPr>
          <w:rFonts w:hint="eastAsia"/>
          <w:spacing w:val="15"/>
          <w:kern w:val="0"/>
          <w:sz w:val="24"/>
          <w:szCs w:val="24"/>
          <w:fitText w:val="2400" w:id="1167324928"/>
        </w:rPr>
        <w:t>２６</w:t>
      </w:r>
      <w:r w:rsidRPr="00426114">
        <w:rPr>
          <w:kern w:val="0"/>
          <w:sz w:val="24"/>
          <w:szCs w:val="24"/>
          <w:fitText w:val="2400" w:id="1167324928"/>
        </w:rPr>
        <w:t>号</w:t>
      </w:r>
    </w:p>
    <w:p w:rsidR="00CA650B" w:rsidRPr="0001768C" w:rsidRDefault="00CA650B" w:rsidP="00426114">
      <w:pPr>
        <w:jc w:val="right"/>
        <w:rPr>
          <w:sz w:val="24"/>
          <w:szCs w:val="24"/>
        </w:rPr>
      </w:pPr>
      <w:r w:rsidRPr="00426114">
        <w:rPr>
          <w:kern w:val="0"/>
          <w:sz w:val="24"/>
          <w:szCs w:val="24"/>
          <w:fitText w:val="2400" w:id="1167324929"/>
        </w:rPr>
        <w:t>平成２８年５月２０日</w:t>
      </w:r>
    </w:p>
    <w:p w:rsidR="00CA650B" w:rsidRPr="0001768C" w:rsidRDefault="00CA650B">
      <w:pPr>
        <w:rPr>
          <w:sz w:val="24"/>
          <w:szCs w:val="24"/>
        </w:rPr>
      </w:pPr>
      <w:r w:rsidRPr="0001768C">
        <w:rPr>
          <w:sz w:val="24"/>
          <w:szCs w:val="24"/>
        </w:rPr>
        <w:t>各学校　校</w:t>
      </w:r>
      <w:r w:rsidR="002025E9" w:rsidRPr="0001768C">
        <w:rPr>
          <w:sz w:val="24"/>
          <w:szCs w:val="24"/>
        </w:rPr>
        <w:t xml:space="preserve">　　　</w:t>
      </w:r>
      <w:r w:rsidRPr="0001768C">
        <w:rPr>
          <w:sz w:val="24"/>
          <w:szCs w:val="24"/>
        </w:rPr>
        <w:t>長</w:t>
      </w:r>
      <w:r w:rsidR="002025E9" w:rsidRPr="0001768C">
        <w:rPr>
          <w:sz w:val="24"/>
          <w:szCs w:val="24"/>
        </w:rPr>
        <w:t xml:space="preserve">　　　　様</w:t>
      </w:r>
    </w:p>
    <w:p w:rsidR="00CA650B" w:rsidRPr="0001768C" w:rsidRDefault="00CA650B">
      <w:pPr>
        <w:rPr>
          <w:sz w:val="24"/>
          <w:szCs w:val="24"/>
        </w:rPr>
      </w:pPr>
      <w:r w:rsidRPr="0001768C">
        <w:rPr>
          <w:sz w:val="24"/>
          <w:szCs w:val="24"/>
        </w:rPr>
        <w:t xml:space="preserve">　</w:t>
      </w:r>
      <w:r w:rsidR="004009B9" w:rsidRPr="0001768C">
        <w:rPr>
          <w:sz w:val="24"/>
          <w:szCs w:val="24"/>
        </w:rPr>
        <w:t xml:space="preserve">　　　</w:t>
      </w:r>
      <w:r w:rsidRPr="0001768C">
        <w:rPr>
          <w:sz w:val="24"/>
          <w:szCs w:val="24"/>
        </w:rPr>
        <w:t>ＰＴＡ会長</w:t>
      </w:r>
      <w:r w:rsidR="002025E9" w:rsidRPr="0001768C">
        <w:rPr>
          <w:sz w:val="24"/>
          <w:szCs w:val="24"/>
        </w:rPr>
        <w:t xml:space="preserve">　　　　様</w:t>
      </w:r>
    </w:p>
    <w:p w:rsidR="002E1926" w:rsidRPr="0001768C" w:rsidRDefault="00CA650B">
      <w:pPr>
        <w:rPr>
          <w:sz w:val="24"/>
          <w:szCs w:val="24"/>
        </w:rPr>
      </w:pPr>
      <w:r w:rsidRPr="0001768C">
        <w:rPr>
          <w:sz w:val="24"/>
          <w:szCs w:val="24"/>
        </w:rPr>
        <w:t xml:space="preserve">　</w:t>
      </w:r>
      <w:r w:rsidR="004009B9" w:rsidRPr="0001768C">
        <w:rPr>
          <w:sz w:val="24"/>
          <w:szCs w:val="24"/>
        </w:rPr>
        <w:t xml:space="preserve">　　　</w:t>
      </w:r>
      <w:r w:rsidRPr="0001768C">
        <w:rPr>
          <w:sz w:val="24"/>
          <w:szCs w:val="24"/>
        </w:rPr>
        <w:t xml:space="preserve">ＰＴＡ共済担当者　様　</w:t>
      </w:r>
    </w:p>
    <w:p w:rsidR="00CA650B" w:rsidRPr="0001768C" w:rsidRDefault="00CA650B" w:rsidP="00CA650B">
      <w:pPr>
        <w:jc w:val="right"/>
        <w:rPr>
          <w:sz w:val="24"/>
          <w:szCs w:val="24"/>
        </w:rPr>
      </w:pPr>
      <w:r w:rsidRPr="0001768C">
        <w:rPr>
          <w:sz w:val="24"/>
          <w:szCs w:val="24"/>
        </w:rPr>
        <w:t>（財）熊本県ＰＴＡ教育振興財団</w:t>
      </w:r>
    </w:p>
    <w:p w:rsidR="00CA650B" w:rsidRPr="0001768C" w:rsidRDefault="00CA650B" w:rsidP="00CA650B">
      <w:pPr>
        <w:jc w:val="right"/>
        <w:rPr>
          <w:sz w:val="24"/>
          <w:szCs w:val="24"/>
        </w:rPr>
      </w:pPr>
      <w:r w:rsidRPr="0001768C">
        <w:rPr>
          <w:sz w:val="24"/>
          <w:szCs w:val="24"/>
        </w:rPr>
        <w:t xml:space="preserve">　理事長　曽　我　邦　彦</w:t>
      </w:r>
    </w:p>
    <w:p w:rsidR="007F22EA" w:rsidRPr="0001768C" w:rsidRDefault="00645CC4" w:rsidP="00645CC4">
      <w:pPr>
        <w:wordWrap w:val="0"/>
        <w:jc w:val="right"/>
        <w:rPr>
          <w:sz w:val="24"/>
          <w:szCs w:val="24"/>
        </w:rPr>
      </w:pPr>
      <w:r w:rsidRPr="0001768C">
        <w:rPr>
          <w:sz w:val="24"/>
          <w:szCs w:val="24"/>
        </w:rPr>
        <w:t>（公印省略）</w:t>
      </w:r>
    </w:p>
    <w:p w:rsidR="00645CC4" w:rsidRPr="0001768C" w:rsidRDefault="00645CC4" w:rsidP="007F22EA">
      <w:pPr>
        <w:jc w:val="right"/>
        <w:rPr>
          <w:sz w:val="24"/>
          <w:szCs w:val="24"/>
        </w:rPr>
      </w:pPr>
      <w:r w:rsidRPr="0001768C">
        <w:rPr>
          <w:sz w:val="24"/>
          <w:szCs w:val="24"/>
        </w:rPr>
        <w:t xml:space="preserve">　</w:t>
      </w:r>
    </w:p>
    <w:p w:rsidR="00EB6E71" w:rsidRDefault="007F22EA" w:rsidP="00EB6E71">
      <w:pPr>
        <w:spacing w:line="360" w:lineRule="exact"/>
        <w:ind w:firstLineChars="300" w:firstLine="843"/>
        <w:jc w:val="left"/>
        <w:rPr>
          <w:b/>
          <w:sz w:val="28"/>
          <w:szCs w:val="28"/>
        </w:rPr>
      </w:pPr>
      <w:r w:rsidRPr="009A0414">
        <w:rPr>
          <w:rFonts w:hint="eastAsia"/>
          <w:b/>
          <w:sz w:val="28"/>
          <w:szCs w:val="28"/>
        </w:rPr>
        <w:t xml:space="preserve">熊本県ＰＴＡ共済　</w:t>
      </w:r>
      <w:r w:rsidR="00CA650B" w:rsidRPr="009A0414">
        <w:rPr>
          <w:rFonts w:hint="eastAsia"/>
          <w:b/>
          <w:sz w:val="28"/>
          <w:szCs w:val="28"/>
        </w:rPr>
        <w:t>平成２８年熊本地震に対する</w:t>
      </w:r>
    </w:p>
    <w:p w:rsidR="00CA650B" w:rsidRDefault="00CA650B" w:rsidP="00EB6E71">
      <w:pPr>
        <w:spacing w:line="360" w:lineRule="exact"/>
        <w:ind w:firstLineChars="300" w:firstLine="843"/>
        <w:jc w:val="left"/>
        <w:rPr>
          <w:b/>
          <w:sz w:val="28"/>
          <w:szCs w:val="28"/>
        </w:rPr>
      </w:pPr>
      <w:r w:rsidRPr="009A0414">
        <w:rPr>
          <w:rFonts w:hint="eastAsia"/>
          <w:b/>
          <w:sz w:val="28"/>
          <w:szCs w:val="28"/>
        </w:rPr>
        <w:t>特別措置について</w:t>
      </w:r>
      <w:r w:rsidR="00645CC4" w:rsidRPr="009A0414">
        <w:rPr>
          <w:rFonts w:hint="eastAsia"/>
          <w:b/>
          <w:sz w:val="28"/>
          <w:szCs w:val="28"/>
        </w:rPr>
        <w:t>（お知らせ）</w:t>
      </w:r>
    </w:p>
    <w:p w:rsidR="0098395C" w:rsidRPr="009A0414" w:rsidRDefault="0098395C" w:rsidP="00EB6E71">
      <w:pPr>
        <w:spacing w:line="360" w:lineRule="exact"/>
        <w:ind w:firstLineChars="300" w:firstLine="843"/>
        <w:jc w:val="left"/>
        <w:rPr>
          <w:b/>
          <w:sz w:val="28"/>
          <w:szCs w:val="28"/>
        </w:rPr>
      </w:pPr>
    </w:p>
    <w:p w:rsidR="00CA650B" w:rsidRPr="0001768C" w:rsidRDefault="00CA650B">
      <w:pPr>
        <w:rPr>
          <w:sz w:val="24"/>
          <w:szCs w:val="24"/>
        </w:rPr>
      </w:pPr>
    </w:p>
    <w:p w:rsidR="00CA650B" w:rsidRPr="0001768C" w:rsidRDefault="00CA650B">
      <w:pPr>
        <w:rPr>
          <w:sz w:val="24"/>
          <w:szCs w:val="24"/>
        </w:rPr>
      </w:pPr>
      <w:r w:rsidRPr="0001768C">
        <w:rPr>
          <w:sz w:val="24"/>
          <w:szCs w:val="24"/>
        </w:rPr>
        <w:t xml:space="preserve">　日頃より、</w:t>
      </w:r>
      <w:r w:rsidR="00645CC4" w:rsidRPr="0001768C">
        <w:rPr>
          <w:sz w:val="24"/>
          <w:szCs w:val="24"/>
        </w:rPr>
        <w:t>児童生徒、保護者、ＰＴＡ会員の皆様の教育活動中の事故防止及び安全対策にご配慮いただき感謝申し上げます。</w:t>
      </w:r>
    </w:p>
    <w:p w:rsidR="008C0F7F" w:rsidRPr="0001768C" w:rsidRDefault="00645CC4">
      <w:pPr>
        <w:rPr>
          <w:sz w:val="24"/>
          <w:szCs w:val="24"/>
        </w:rPr>
      </w:pPr>
      <w:r w:rsidRPr="0001768C">
        <w:rPr>
          <w:sz w:val="24"/>
          <w:szCs w:val="24"/>
        </w:rPr>
        <w:t xml:space="preserve">　また、この度の熊本地震により被災された皆様に心よりお見舞い申し上げます。</w:t>
      </w:r>
    </w:p>
    <w:p w:rsidR="00645CC4" w:rsidRPr="0001768C" w:rsidRDefault="00645CC4">
      <w:pPr>
        <w:rPr>
          <w:sz w:val="24"/>
          <w:szCs w:val="24"/>
        </w:rPr>
      </w:pPr>
      <w:r w:rsidRPr="0001768C">
        <w:rPr>
          <w:sz w:val="24"/>
          <w:szCs w:val="24"/>
        </w:rPr>
        <w:t xml:space="preserve">　さて、各学校・</w:t>
      </w:r>
      <w:r w:rsidR="00C331A6">
        <w:rPr>
          <w:rFonts w:hint="eastAsia"/>
          <w:sz w:val="24"/>
          <w:szCs w:val="24"/>
        </w:rPr>
        <w:t>単位ＰＴＡ</w:t>
      </w:r>
      <w:r w:rsidRPr="0001768C">
        <w:rPr>
          <w:sz w:val="24"/>
          <w:szCs w:val="24"/>
        </w:rPr>
        <w:t>におかれましては、熊本地震発生によりＰＴＡ総会が予定通り開けない、ＰＴＡ会員数の把握ができないなど多方面にわたって支障が生じていることと存じます。</w:t>
      </w:r>
    </w:p>
    <w:p w:rsidR="00645CC4" w:rsidRDefault="00645CC4">
      <w:pPr>
        <w:rPr>
          <w:sz w:val="24"/>
          <w:szCs w:val="24"/>
        </w:rPr>
      </w:pPr>
      <w:r w:rsidRPr="0001768C">
        <w:rPr>
          <w:sz w:val="24"/>
          <w:szCs w:val="24"/>
        </w:rPr>
        <w:t xml:space="preserve">　つきましては、</w:t>
      </w:r>
      <w:r w:rsidR="002025E9" w:rsidRPr="0001768C">
        <w:rPr>
          <w:sz w:val="24"/>
          <w:szCs w:val="24"/>
        </w:rPr>
        <w:t>地震発生に対する特別措置として、</w:t>
      </w:r>
      <w:r w:rsidRPr="0001768C">
        <w:rPr>
          <w:sz w:val="24"/>
          <w:szCs w:val="24"/>
        </w:rPr>
        <w:t>平成２８年度に限り、共済掛金</w:t>
      </w:r>
      <w:r w:rsidR="002025E9" w:rsidRPr="0001768C">
        <w:rPr>
          <w:sz w:val="24"/>
          <w:szCs w:val="24"/>
        </w:rPr>
        <w:t>の</w:t>
      </w:r>
      <w:r w:rsidRPr="0001768C">
        <w:rPr>
          <w:sz w:val="24"/>
          <w:szCs w:val="24"/>
        </w:rPr>
        <w:t>納入方法などを下記のとおり</w:t>
      </w:r>
      <w:r w:rsidR="002025E9" w:rsidRPr="0001768C">
        <w:rPr>
          <w:sz w:val="24"/>
          <w:szCs w:val="24"/>
        </w:rPr>
        <w:t>変更いたしますので、各会員に周知いただくとともに、事務手続き等をお進めいただきますようお願いいたします。</w:t>
      </w:r>
    </w:p>
    <w:p w:rsidR="0001768C" w:rsidRPr="0001768C" w:rsidRDefault="0001768C">
      <w:pPr>
        <w:rPr>
          <w:sz w:val="24"/>
          <w:szCs w:val="24"/>
        </w:rPr>
      </w:pPr>
    </w:p>
    <w:p w:rsidR="002025E9" w:rsidRDefault="002025E9" w:rsidP="002025E9">
      <w:pPr>
        <w:pStyle w:val="a5"/>
      </w:pPr>
      <w:r w:rsidRPr="0001768C">
        <w:t>記</w:t>
      </w:r>
    </w:p>
    <w:p w:rsidR="0001768C" w:rsidRPr="0001768C" w:rsidRDefault="0001768C" w:rsidP="0001768C"/>
    <w:p w:rsidR="00596FC8" w:rsidRPr="0001768C" w:rsidRDefault="000D4748" w:rsidP="000D4748">
      <w:pPr>
        <w:ind w:firstLineChars="100" w:firstLine="240"/>
        <w:rPr>
          <w:sz w:val="24"/>
          <w:szCs w:val="24"/>
        </w:rPr>
      </w:pPr>
      <w:r w:rsidRPr="0001768C">
        <w:rPr>
          <w:sz w:val="24"/>
          <w:szCs w:val="24"/>
        </w:rPr>
        <w:t xml:space="preserve">１　</w:t>
      </w:r>
      <w:r w:rsidR="00F469D5" w:rsidRPr="0001768C">
        <w:rPr>
          <w:sz w:val="24"/>
          <w:szCs w:val="24"/>
        </w:rPr>
        <w:t>共済</w:t>
      </w:r>
      <w:r w:rsidR="00596FC8" w:rsidRPr="0001768C">
        <w:rPr>
          <w:sz w:val="24"/>
          <w:szCs w:val="24"/>
        </w:rPr>
        <w:t>掛金の</w:t>
      </w:r>
      <w:r w:rsidR="00DB392F">
        <w:rPr>
          <w:sz w:val="24"/>
          <w:szCs w:val="24"/>
        </w:rPr>
        <w:t>免除</w:t>
      </w:r>
      <w:r w:rsidR="00596FC8" w:rsidRPr="0001768C">
        <w:rPr>
          <w:sz w:val="24"/>
          <w:szCs w:val="24"/>
        </w:rPr>
        <w:t>について</w:t>
      </w:r>
    </w:p>
    <w:p w:rsidR="001D2BC9" w:rsidRPr="0001768C" w:rsidRDefault="0001768C" w:rsidP="001D2BC9">
      <w:pPr>
        <w:ind w:left="720" w:hangingChars="300" w:hanging="720"/>
        <w:rPr>
          <w:sz w:val="24"/>
          <w:szCs w:val="24"/>
        </w:rPr>
      </w:pPr>
      <w:r>
        <w:rPr>
          <w:sz w:val="24"/>
          <w:szCs w:val="24"/>
        </w:rPr>
        <w:t xml:space="preserve">　　</w:t>
      </w:r>
      <w:r w:rsidR="002025E9" w:rsidRPr="0001768C">
        <w:rPr>
          <w:rFonts w:hint="eastAsia"/>
          <w:sz w:val="24"/>
          <w:szCs w:val="24"/>
        </w:rPr>
        <w:t>①</w:t>
      </w:r>
      <w:r w:rsidR="00DB392F">
        <w:rPr>
          <w:rFonts w:hint="eastAsia"/>
          <w:sz w:val="24"/>
          <w:szCs w:val="24"/>
        </w:rPr>
        <w:t>熊本地震により自宅の建物が全壊・大規模半壊・半壊の罹災証明書（以</w:t>
      </w:r>
    </w:p>
    <w:p w:rsidR="00DB392F" w:rsidRDefault="00DB392F" w:rsidP="0098395C">
      <w:pPr>
        <w:ind w:firstLineChars="300" w:firstLine="720"/>
        <w:rPr>
          <w:sz w:val="24"/>
          <w:szCs w:val="24"/>
        </w:rPr>
      </w:pPr>
      <w:r>
        <w:rPr>
          <w:rFonts w:hint="eastAsia"/>
          <w:sz w:val="24"/>
          <w:szCs w:val="24"/>
        </w:rPr>
        <w:t>下証明書とする）を所持する家庭は、平成</w:t>
      </w:r>
      <w:r>
        <w:rPr>
          <w:rFonts w:hint="eastAsia"/>
          <w:sz w:val="24"/>
          <w:szCs w:val="24"/>
        </w:rPr>
        <w:t>28</w:t>
      </w:r>
      <w:r>
        <w:rPr>
          <w:rFonts w:hint="eastAsia"/>
          <w:sz w:val="24"/>
          <w:szCs w:val="24"/>
        </w:rPr>
        <w:t>年度共済掛金を免除</w:t>
      </w:r>
      <w:r w:rsidR="001D2BC9">
        <w:rPr>
          <w:rFonts w:hint="eastAsia"/>
          <w:sz w:val="24"/>
          <w:szCs w:val="24"/>
        </w:rPr>
        <w:t>と</w:t>
      </w:r>
      <w:r>
        <w:rPr>
          <w:rFonts w:hint="eastAsia"/>
          <w:sz w:val="24"/>
          <w:szCs w:val="24"/>
        </w:rPr>
        <w:t>する。</w:t>
      </w:r>
    </w:p>
    <w:p w:rsidR="006D4FE7" w:rsidRDefault="006D4FE7" w:rsidP="006D4FE7">
      <w:pPr>
        <w:ind w:firstLineChars="300" w:firstLine="720"/>
        <w:rPr>
          <w:sz w:val="24"/>
          <w:szCs w:val="24"/>
        </w:rPr>
      </w:pPr>
      <w:r>
        <w:rPr>
          <w:sz w:val="24"/>
          <w:szCs w:val="24"/>
        </w:rPr>
        <w:t>証明書については</w:t>
      </w:r>
      <w:r>
        <w:rPr>
          <w:rFonts w:hint="eastAsia"/>
          <w:sz w:val="24"/>
          <w:szCs w:val="24"/>
        </w:rPr>
        <w:t>単位ＰＴＡあるいは学校で確認されていれば提出の必</w:t>
      </w:r>
    </w:p>
    <w:p w:rsidR="006D4FE7" w:rsidRDefault="006D4FE7" w:rsidP="006D4FE7">
      <w:pPr>
        <w:ind w:leftChars="100" w:left="210" w:firstLineChars="200" w:firstLine="480"/>
        <w:rPr>
          <w:sz w:val="24"/>
          <w:szCs w:val="24"/>
        </w:rPr>
      </w:pPr>
      <w:r>
        <w:rPr>
          <w:rFonts w:hint="eastAsia"/>
          <w:sz w:val="24"/>
          <w:szCs w:val="24"/>
        </w:rPr>
        <w:t>要はないが</w:t>
      </w:r>
      <w:r w:rsidR="00553DB8">
        <w:rPr>
          <w:rFonts w:hint="eastAsia"/>
          <w:sz w:val="24"/>
          <w:szCs w:val="24"/>
        </w:rPr>
        <w:t>当該</w:t>
      </w:r>
      <w:r>
        <w:rPr>
          <w:rFonts w:hint="eastAsia"/>
          <w:sz w:val="24"/>
          <w:szCs w:val="24"/>
        </w:rPr>
        <w:t>児童生徒の名簿の提出が必要となる。</w:t>
      </w:r>
    </w:p>
    <w:p w:rsidR="0098395C" w:rsidRDefault="001D2BC9" w:rsidP="001D2BC9">
      <w:pPr>
        <w:ind w:left="720" w:hangingChars="300" w:hanging="720"/>
        <w:rPr>
          <w:sz w:val="24"/>
          <w:szCs w:val="24"/>
        </w:rPr>
      </w:pPr>
      <w:r w:rsidRPr="0001768C">
        <w:rPr>
          <w:sz w:val="24"/>
          <w:szCs w:val="24"/>
        </w:rPr>
        <w:t xml:space="preserve">　　</w:t>
      </w:r>
      <w:r w:rsidRPr="0001768C">
        <w:rPr>
          <w:rFonts w:hint="eastAsia"/>
          <w:sz w:val="24"/>
          <w:szCs w:val="24"/>
        </w:rPr>
        <w:t>②</w:t>
      </w:r>
      <w:r>
        <w:rPr>
          <w:rFonts w:hint="eastAsia"/>
          <w:sz w:val="24"/>
          <w:szCs w:val="24"/>
        </w:rPr>
        <w:t>証明書を所持する家庭の割合が全体の約</w:t>
      </w:r>
      <w:r w:rsidRPr="0001768C">
        <w:rPr>
          <w:sz w:val="24"/>
          <w:szCs w:val="24"/>
        </w:rPr>
        <w:t>1</w:t>
      </w:r>
      <w:r w:rsidRPr="0001768C">
        <w:rPr>
          <w:sz w:val="24"/>
          <w:szCs w:val="24"/>
        </w:rPr>
        <w:t>割以上</w:t>
      </w:r>
      <w:r>
        <w:rPr>
          <w:sz w:val="24"/>
          <w:szCs w:val="24"/>
        </w:rPr>
        <w:t>である場合は、</w:t>
      </w:r>
      <w:r>
        <w:rPr>
          <w:rFonts w:hint="eastAsia"/>
          <w:sz w:val="24"/>
          <w:szCs w:val="24"/>
        </w:rPr>
        <w:t>単位ＰＴＡ加入者全員の掛金を</w:t>
      </w:r>
      <w:r w:rsidRPr="0001768C">
        <w:rPr>
          <w:rFonts w:hint="eastAsia"/>
          <w:sz w:val="24"/>
          <w:szCs w:val="24"/>
        </w:rPr>
        <w:t>免除</w:t>
      </w:r>
      <w:r>
        <w:rPr>
          <w:rFonts w:hint="eastAsia"/>
          <w:sz w:val="24"/>
          <w:szCs w:val="24"/>
        </w:rPr>
        <w:t>する。</w:t>
      </w:r>
    </w:p>
    <w:p w:rsidR="0098395C" w:rsidRDefault="001D2BC9" w:rsidP="0098395C">
      <w:pPr>
        <w:ind w:firstLineChars="300" w:firstLine="720"/>
        <w:rPr>
          <w:sz w:val="24"/>
          <w:szCs w:val="24"/>
        </w:rPr>
      </w:pPr>
      <w:r>
        <w:rPr>
          <w:rFonts w:hint="eastAsia"/>
          <w:sz w:val="24"/>
          <w:szCs w:val="24"/>
        </w:rPr>
        <w:t>その場合は、単位ＰＴＡから別紙様式７「共済掛金免除申請書」によ</w:t>
      </w:r>
      <w:r w:rsidR="0098395C">
        <w:rPr>
          <w:rFonts w:hint="eastAsia"/>
          <w:sz w:val="24"/>
          <w:szCs w:val="24"/>
        </w:rPr>
        <w:t>り</w:t>
      </w:r>
    </w:p>
    <w:p w:rsidR="0001768C" w:rsidRDefault="0098395C" w:rsidP="006D4FE7">
      <w:pPr>
        <w:rPr>
          <w:sz w:val="24"/>
          <w:szCs w:val="24"/>
        </w:rPr>
      </w:pPr>
      <w:r>
        <w:rPr>
          <w:rFonts w:hint="eastAsia"/>
          <w:sz w:val="24"/>
          <w:szCs w:val="24"/>
        </w:rPr>
        <w:t xml:space="preserve">　　　</w:t>
      </w:r>
      <w:r w:rsidR="001D2BC9">
        <w:rPr>
          <w:rFonts w:hint="eastAsia"/>
          <w:sz w:val="24"/>
          <w:szCs w:val="24"/>
        </w:rPr>
        <w:t>加入予定者の被災状況をお知らせいただく。</w:t>
      </w:r>
    </w:p>
    <w:p w:rsidR="006D4FE7" w:rsidRPr="0001768C" w:rsidRDefault="006D4FE7" w:rsidP="006D4FE7">
      <w:pPr>
        <w:rPr>
          <w:sz w:val="24"/>
          <w:szCs w:val="24"/>
        </w:rPr>
      </w:pPr>
    </w:p>
    <w:p w:rsidR="00596FC8" w:rsidRPr="0001768C" w:rsidRDefault="000D4748" w:rsidP="002025E9">
      <w:pPr>
        <w:ind w:left="720" w:hangingChars="300" w:hanging="720"/>
        <w:rPr>
          <w:sz w:val="24"/>
          <w:szCs w:val="24"/>
        </w:rPr>
      </w:pPr>
      <w:r w:rsidRPr="0001768C">
        <w:rPr>
          <w:sz w:val="24"/>
          <w:szCs w:val="24"/>
        </w:rPr>
        <w:lastRenderedPageBreak/>
        <w:t xml:space="preserve">　２　</w:t>
      </w:r>
      <w:r w:rsidR="005A7724">
        <w:rPr>
          <w:sz w:val="24"/>
          <w:szCs w:val="24"/>
        </w:rPr>
        <w:t>共済</w:t>
      </w:r>
      <w:r w:rsidR="00596FC8" w:rsidRPr="0001768C">
        <w:rPr>
          <w:sz w:val="24"/>
          <w:szCs w:val="24"/>
        </w:rPr>
        <w:t>加入手続きについて</w:t>
      </w:r>
    </w:p>
    <w:p w:rsidR="00596FC8" w:rsidRPr="0001768C" w:rsidRDefault="002025E9" w:rsidP="002025E9">
      <w:pPr>
        <w:ind w:left="720" w:hangingChars="300" w:hanging="720"/>
        <w:rPr>
          <w:sz w:val="24"/>
          <w:szCs w:val="24"/>
        </w:rPr>
      </w:pPr>
      <w:r w:rsidRPr="0001768C">
        <w:rPr>
          <w:sz w:val="24"/>
          <w:szCs w:val="24"/>
        </w:rPr>
        <w:t xml:space="preserve">　　</w:t>
      </w:r>
      <w:r w:rsidR="00596FC8" w:rsidRPr="0001768C">
        <w:rPr>
          <w:rFonts w:ascii="ＭＳ 明朝" w:eastAsia="ＭＳ 明朝" w:hAnsi="ＭＳ 明朝" w:cs="ＭＳ 明朝" w:hint="eastAsia"/>
          <w:sz w:val="24"/>
          <w:szCs w:val="24"/>
        </w:rPr>
        <w:t>①</w:t>
      </w:r>
      <w:r w:rsidR="005A7724">
        <w:rPr>
          <w:rFonts w:ascii="ＭＳ 明朝" w:eastAsia="ＭＳ 明朝" w:hAnsi="ＭＳ 明朝" w:cs="ＭＳ 明朝" w:hint="eastAsia"/>
          <w:sz w:val="24"/>
          <w:szCs w:val="24"/>
        </w:rPr>
        <w:t>被災者が多く事務手続きの遂行が困難である</w:t>
      </w:r>
      <w:r w:rsidR="00844A4D">
        <w:rPr>
          <w:rFonts w:hint="eastAsia"/>
          <w:sz w:val="24"/>
          <w:szCs w:val="24"/>
        </w:rPr>
        <w:t>単位ＰＴＡ</w:t>
      </w:r>
      <w:r w:rsidR="007B0707">
        <w:rPr>
          <w:rFonts w:ascii="ＭＳ 明朝" w:eastAsia="ＭＳ 明朝" w:hAnsi="ＭＳ 明朝" w:cs="ＭＳ 明朝" w:hint="eastAsia"/>
          <w:sz w:val="24"/>
          <w:szCs w:val="24"/>
        </w:rPr>
        <w:t>においては、</w:t>
      </w:r>
      <w:r w:rsidRPr="0001768C">
        <w:rPr>
          <w:rFonts w:hint="eastAsia"/>
          <w:sz w:val="24"/>
          <w:szCs w:val="24"/>
        </w:rPr>
        <w:t>6</w:t>
      </w:r>
      <w:r w:rsidRPr="0001768C">
        <w:rPr>
          <w:rFonts w:hint="eastAsia"/>
          <w:sz w:val="24"/>
          <w:szCs w:val="24"/>
        </w:rPr>
        <w:t>月</w:t>
      </w:r>
      <w:r w:rsidRPr="0001768C">
        <w:rPr>
          <w:rFonts w:hint="eastAsia"/>
          <w:sz w:val="24"/>
          <w:szCs w:val="24"/>
        </w:rPr>
        <w:t>30</w:t>
      </w:r>
      <w:r w:rsidRPr="0001768C">
        <w:rPr>
          <w:rFonts w:hint="eastAsia"/>
          <w:sz w:val="24"/>
          <w:szCs w:val="24"/>
        </w:rPr>
        <w:t>日であった掛金・契約申込書の提出期限を</w:t>
      </w:r>
      <w:r w:rsidRPr="0001768C">
        <w:rPr>
          <w:rFonts w:hint="eastAsia"/>
          <w:sz w:val="24"/>
          <w:szCs w:val="24"/>
        </w:rPr>
        <w:t>9</w:t>
      </w:r>
      <w:r w:rsidRPr="0001768C">
        <w:rPr>
          <w:rFonts w:hint="eastAsia"/>
          <w:sz w:val="24"/>
          <w:szCs w:val="24"/>
        </w:rPr>
        <w:t>月</w:t>
      </w:r>
      <w:r w:rsidRPr="0001768C">
        <w:rPr>
          <w:rFonts w:hint="eastAsia"/>
          <w:sz w:val="24"/>
          <w:szCs w:val="24"/>
        </w:rPr>
        <w:t>30</w:t>
      </w:r>
      <w:r w:rsidRPr="0001768C">
        <w:rPr>
          <w:rFonts w:hint="eastAsia"/>
          <w:sz w:val="24"/>
          <w:szCs w:val="24"/>
        </w:rPr>
        <w:t>日まで</w:t>
      </w:r>
      <w:r w:rsidR="007B0707">
        <w:rPr>
          <w:rFonts w:hint="eastAsia"/>
          <w:sz w:val="24"/>
          <w:szCs w:val="24"/>
        </w:rPr>
        <w:t>可</w:t>
      </w:r>
      <w:r w:rsidRPr="0001768C">
        <w:rPr>
          <w:rFonts w:hint="eastAsia"/>
          <w:sz w:val="24"/>
          <w:szCs w:val="24"/>
        </w:rPr>
        <w:t>とする。</w:t>
      </w:r>
      <w:r w:rsidR="0044328A">
        <w:rPr>
          <w:rFonts w:hint="eastAsia"/>
          <w:sz w:val="24"/>
          <w:szCs w:val="24"/>
        </w:rPr>
        <w:t>（掛金は１年分）</w:t>
      </w:r>
    </w:p>
    <w:p w:rsidR="007008CC" w:rsidRDefault="00596FC8" w:rsidP="007008CC">
      <w:pPr>
        <w:ind w:firstLineChars="200" w:firstLine="480"/>
        <w:rPr>
          <w:sz w:val="24"/>
          <w:szCs w:val="24"/>
        </w:rPr>
      </w:pPr>
      <w:r w:rsidRPr="0001768C">
        <w:rPr>
          <w:rFonts w:hint="eastAsia"/>
          <w:sz w:val="24"/>
          <w:szCs w:val="24"/>
        </w:rPr>
        <w:t>②</w:t>
      </w:r>
      <w:r w:rsidR="000D4748" w:rsidRPr="0001768C">
        <w:rPr>
          <w:rFonts w:hint="eastAsia"/>
          <w:sz w:val="24"/>
          <w:szCs w:val="24"/>
        </w:rPr>
        <w:t>平成</w:t>
      </w:r>
      <w:r w:rsidRPr="0001768C">
        <w:rPr>
          <w:rFonts w:hint="eastAsia"/>
          <w:sz w:val="24"/>
          <w:szCs w:val="24"/>
        </w:rPr>
        <w:t>２７年度</w:t>
      </w:r>
      <w:r w:rsidR="002025E9" w:rsidRPr="0001768C">
        <w:rPr>
          <w:rFonts w:hint="eastAsia"/>
          <w:sz w:val="24"/>
          <w:szCs w:val="24"/>
        </w:rPr>
        <w:t>末の共済契約予定申込を</w:t>
      </w:r>
      <w:r w:rsidR="000D4748" w:rsidRPr="0001768C">
        <w:rPr>
          <w:rFonts w:hint="eastAsia"/>
          <w:sz w:val="24"/>
          <w:szCs w:val="24"/>
        </w:rPr>
        <w:t>済ませた</w:t>
      </w:r>
      <w:r w:rsidR="00844A4D">
        <w:rPr>
          <w:rFonts w:hint="eastAsia"/>
          <w:sz w:val="24"/>
          <w:szCs w:val="24"/>
        </w:rPr>
        <w:t>単位ＰＴＡ</w:t>
      </w:r>
      <w:r w:rsidRPr="0001768C">
        <w:rPr>
          <w:rFonts w:hint="eastAsia"/>
          <w:sz w:val="24"/>
          <w:szCs w:val="24"/>
        </w:rPr>
        <w:t>については、</w:t>
      </w:r>
    </w:p>
    <w:p w:rsidR="00596FC8" w:rsidRPr="0001768C" w:rsidRDefault="00596FC8" w:rsidP="007008CC">
      <w:pPr>
        <w:ind w:leftChars="100" w:left="210" w:firstLineChars="200" w:firstLine="480"/>
        <w:rPr>
          <w:sz w:val="24"/>
          <w:szCs w:val="24"/>
        </w:rPr>
      </w:pPr>
      <w:r w:rsidRPr="0001768C">
        <w:rPr>
          <w:rFonts w:hint="eastAsia"/>
          <w:sz w:val="24"/>
          <w:szCs w:val="24"/>
        </w:rPr>
        <w:t>共済期間を平成２８年度１年間とする。</w:t>
      </w:r>
    </w:p>
    <w:p w:rsidR="007008CC" w:rsidRDefault="00596FC8" w:rsidP="00197C89">
      <w:pPr>
        <w:ind w:firstLineChars="200" w:firstLine="480"/>
        <w:rPr>
          <w:sz w:val="24"/>
          <w:szCs w:val="24"/>
        </w:rPr>
      </w:pPr>
      <w:r w:rsidRPr="0001768C">
        <w:rPr>
          <w:rFonts w:hint="eastAsia"/>
          <w:sz w:val="24"/>
          <w:szCs w:val="24"/>
        </w:rPr>
        <w:t>③</w:t>
      </w:r>
      <w:r w:rsidR="003F4CEE" w:rsidRPr="0001768C">
        <w:rPr>
          <w:rFonts w:hint="eastAsia"/>
          <w:sz w:val="24"/>
          <w:szCs w:val="24"/>
        </w:rPr>
        <w:t>共済契約予定</w:t>
      </w:r>
      <w:r w:rsidR="000D4748" w:rsidRPr="0001768C">
        <w:rPr>
          <w:rFonts w:hint="eastAsia"/>
          <w:sz w:val="24"/>
          <w:szCs w:val="24"/>
        </w:rPr>
        <w:t>申込を済ませていない</w:t>
      </w:r>
      <w:r w:rsidR="00A01B0A">
        <w:rPr>
          <w:rFonts w:hint="eastAsia"/>
          <w:sz w:val="24"/>
          <w:szCs w:val="24"/>
        </w:rPr>
        <w:t>単位ＰＴＡ</w:t>
      </w:r>
      <w:r w:rsidR="000D4748" w:rsidRPr="0001768C">
        <w:rPr>
          <w:rFonts w:hint="eastAsia"/>
          <w:sz w:val="24"/>
          <w:szCs w:val="24"/>
        </w:rPr>
        <w:t>については規定通り</w:t>
      </w:r>
      <w:r w:rsidR="00844A4D">
        <w:rPr>
          <w:rFonts w:hint="eastAsia"/>
          <w:sz w:val="24"/>
          <w:szCs w:val="24"/>
        </w:rPr>
        <w:t>の</w:t>
      </w:r>
    </w:p>
    <w:p w:rsidR="000D4748" w:rsidRDefault="00844A4D" w:rsidP="007008CC">
      <w:pPr>
        <w:ind w:firstLineChars="300" w:firstLine="720"/>
        <w:rPr>
          <w:sz w:val="24"/>
          <w:szCs w:val="24"/>
        </w:rPr>
      </w:pPr>
      <w:r>
        <w:rPr>
          <w:rFonts w:hint="eastAsia"/>
          <w:sz w:val="24"/>
          <w:szCs w:val="24"/>
        </w:rPr>
        <w:t>扱いと</w:t>
      </w:r>
      <w:r w:rsidR="000D4748" w:rsidRPr="0001768C">
        <w:rPr>
          <w:rFonts w:hint="eastAsia"/>
          <w:sz w:val="24"/>
          <w:szCs w:val="24"/>
        </w:rPr>
        <w:t>する。</w:t>
      </w:r>
    </w:p>
    <w:p w:rsidR="00197C89" w:rsidRPr="00197C89" w:rsidRDefault="00197C89" w:rsidP="00197C89">
      <w:pPr>
        <w:ind w:firstLineChars="200" w:firstLine="480"/>
        <w:rPr>
          <w:sz w:val="24"/>
          <w:szCs w:val="24"/>
        </w:rPr>
      </w:pPr>
    </w:p>
    <w:p w:rsidR="000D4748" w:rsidRPr="0001768C" w:rsidRDefault="000D4748" w:rsidP="000D4748">
      <w:pPr>
        <w:rPr>
          <w:sz w:val="24"/>
          <w:szCs w:val="24"/>
        </w:rPr>
      </w:pPr>
      <w:r w:rsidRPr="0001768C">
        <w:rPr>
          <w:sz w:val="24"/>
          <w:szCs w:val="24"/>
        </w:rPr>
        <w:t xml:space="preserve">　３　</w:t>
      </w:r>
      <w:r w:rsidRPr="0001768C">
        <w:rPr>
          <w:rFonts w:ascii="ＭＳ 明朝" w:eastAsia="ＭＳ 明朝" w:hAnsi="ＭＳ 明朝" w:cs="ＭＳ 明朝" w:hint="eastAsia"/>
          <w:sz w:val="24"/>
          <w:szCs w:val="24"/>
        </w:rPr>
        <w:t>事故報告、共済金給付請求について</w:t>
      </w:r>
    </w:p>
    <w:p w:rsidR="007008CC" w:rsidRDefault="000D4748" w:rsidP="00197C89">
      <w:pPr>
        <w:ind w:firstLineChars="200" w:firstLine="480"/>
        <w:rPr>
          <w:sz w:val="24"/>
          <w:szCs w:val="24"/>
        </w:rPr>
      </w:pPr>
      <w:r w:rsidRPr="0001768C">
        <w:rPr>
          <w:rFonts w:hint="eastAsia"/>
          <w:sz w:val="24"/>
          <w:szCs w:val="24"/>
        </w:rPr>
        <w:t>①平成２７年度末までに発生した事故については、これまでの規定通りと</w:t>
      </w:r>
    </w:p>
    <w:p w:rsidR="000D4748" w:rsidRPr="0001768C" w:rsidRDefault="000D4748" w:rsidP="007008CC">
      <w:pPr>
        <w:ind w:firstLineChars="300" w:firstLine="720"/>
        <w:rPr>
          <w:sz w:val="24"/>
          <w:szCs w:val="24"/>
        </w:rPr>
      </w:pPr>
      <w:r w:rsidRPr="0001768C">
        <w:rPr>
          <w:rFonts w:hint="eastAsia"/>
          <w:sz w:val="24"/>
          <w:szCs w:val="24"/>
        </w:rPr>
        <w:t>する。</w:t>
      </w:r>
    </w:p>
    <w:p w:rsidR="007008CC" w:rsidRDefault="000D4748" w:rsidP="00197C89">
      <w:pPr>
        <w:ind w:firstLineChars="200" w:firstLine="480"/>
        <w:rPr>
          <w:sz w:val="24"/>
          <w:szCs w:val="24"/>
        </w:rPr>
      </w:pPr>
      <w:r w:rsidRPr="0001768C">
        <w:rPr>
          <w:rFonts w:hint="eastAsia"/>
          <w:sz w:val="24"/>
          <w:szCs w:val="24"/>
        </w:rPr>
        <w:t>②平成２８年度に発生した事故については、事故報告のみを規定通り受け</w:t>
      </w:r>
    </w:p>
    <w:p w:rsidR="00844A4D" w:rsidRDefault="000D4748" w:rsidP="00197C89">
      <w:pPr>
        <w:ind w:firstLineChars="300" w:firstLine="720"/>
        <w:rPr>
          <w:sz w:val="24"/>
          <w:szCs w:val="24"/>
        </w:rPr>
      </w:pPr>
      <w:r w:rsidRPr="0001768C">
        <w:rPr>
          <w:rFonts w:hint="eastAsia"/>
          <w:sz w:val="24"/>
          <w:szCs w:val="24"/>
        </w:rPr>
        <w:t>付ける。</w:t>
      </w:r>
    </w:p>
    <w:p w:rsidR="0098395C" w:rsidRDefault="000D4748" w:rsidP="00197C89">
      <w:pPr>
        <w:ind w:firstLineChars="300" w:firstLine="720"/>
        <w:rPr>
          <w:sz w:val="24"/>
          <w:szCs w:val="24"/>
        </w:rPr>
      </w:pPr>
      <w:r w:rsidRPr="0001768C">
        <w:rPr>
          <w:rFonts w:hint="eastAsia"/>
          <w:sz w:val="24"/>
          <w:szCs w:val="24"/>
        </w:rPr>
        <w:t>平成２８年度に発生した事故の共済金給付請求は、加入手続きが完了し</w:t>
      </w:r>
    </w:p>
    <w:p w:rsidR="000D4748" w:rsidRDefault="000D4748" w:rsidP="00197C89">
      <w:pPr>
        <w:ind w:firstLineChars="300" w:firstLine="720"/>
        <w:rPr>
          <w:sz w:val="24"/>
          <w:szCs w:val="24"/>
        </w:rPr>
      </w:pPr>
      <w:r w:rsidRPr="0001768C">
        <w:rPr>
          <w:rFonts w:hint="eastAsia"/>
          <w:sz w:val="24"/>
          <w:szCs w:val="24"/>
        </w:rPr>
        <w:t>た後に手続きできるものとする。</w:t>
      </w:r>
    </w:p>
    <w:p w:rsidR="00197C89" w:rsidRPr="0001768C" w:rsidRDefault="00197C89" w:rsidP="00197C89">
      <w:pPr>
        <w:ind w:firstLineChars="300" w:firstLine="720"/>
        <w:rPr>
          <w:sz w:val="24"/>
          <w:szCs w:val="24"/>
        </w:rPr>
      </w:pPr>
    </w:p>
    <w:p w:rsidR="00996EBF" w:rsidRDefault="00996EBF" w:rsidP="00996EBF">
      <w:pPr>
        <w:ind w:leftChars="100" w:left="690" w:hangingChars="200" w:hanging="480"/>
        <w:rPr>
          <w:sz w:val="24"/>
          <w:szCs w:val="24"/>
        </w:rPr>
      </w:pPr>
      <w:r>
        <w:rPr>
          <w:rFonts w:hint="eastAsia"/>
          <w:sz w:val="24"/>
          <w:szCs w:val="24"/>
        </w:rPr>
        <w:t>４　児童生徒等の転出入について</w:t>
      </w:r>
    </w:p>
    <w:p w:rsidR="00996EBF" w:rsidRPr="003526A0" w:rsidRDefault="00996EBF" w:rsidP="00996EBF">
      <w:pPr>
        <w:ind w:left="720" w:hangingChars="300" w:hanging="720"/>
        <w:rPr>
          <w:sz w:val="24"/>
          <w:szCs w:val="24"/>
        </w:rPr>
      </w:pPr>
      <w:r>
        <w:rPr>
          <w:rFonts w:hint="eastAsia"/>
          <w:sz w:val="24"/>
          <w:szCs w:val="24"/>
        </w:rPr>
        <w:t xml:space="preserve">　　①証明書を所持する家庭の児童生徒とその保護者が</w:t>
      </w:r>
      <w:r w:rsidR="0098395C">
        <w:rPr>
          <w:rFonts w:hint="eastAsia"/>
          <w:sz w:val="24"/>
          <w:szCs w:val="24"/>
        </w:rPr>
        <w:t>県内の学校へ</w:t>
      </w:r>
      <w:r>
        <w:rPr>
          <w:rFonts w:hint="eastAsia"/>
          <w:sz w:val="24"/>
          <w:szCs w:val="24"/>
        </w:rPr>
        <w:t>転出する場合は、転出先での加入に際して掛金を免除とする。（この加入者については児童生徒等の名簿の提出が必要である。）</w:t>
      </w:r>
    </w:p>
    <w:p w:rsidR="00996EBF" w:rsidRDefault="00996EBF" w:rsidP="00996EBF">
      <w:pPr>
        <w:ind w:left="720" w:hangingChars="300" w:hanging="720"/>
        <w:rPr>
          <w:sz w:val="24"/>
          <w:szCs w:val="24"/>
        </w:rPr>
      </w:pPr>
      <w:r>
        <w:rPr>
          <w:rFonts w:hint="eastAsia"/>
          <w:sz w:val="24"/>
          <w:szCs w:val="24"/>
        </w:rPr>
        <w:t xml:space="preserve">　　②一時的に県内の学校に体験入学として避難している加入予定者（児童生徒等とその保護者）については、加入手続き（申し込み、掛金納入）、事故報告等の手続きは、元の在籍校の単位ＰＴＡで行うものとする。当該児童生徒等およびその保護者が証明書を所持する家庭である場合は、掛金は免除されるが名簿の提出を要する。</w:t>
      </w:r>
    </w:p>
    <w:p w:rsidR="00996EBF" w:rsidRDefault="00996EBF" w:rsidP="00996EBF">
      <w:pPr>
        <w:ind w:left="720" w:hangingChars="300" w:hanging="720"/>
        <w:rPr>
          <w:sz w:val="24"/>
          <w:szCs w:val="24"/>
        </w:rPr>
      </w:pPr>
      <w:r>
        <w:rPr>
          <w:rFonts w:hint="eastAsia"/>
          <w:sz w:val="24"/>
          <w:szCs w:val="24"/>
        </w:rPr>
        <w:t xml:space="preserve">　　③証明書を所持する家庭の児童生徒とその保護者の県外への転出、体験入学については、転出等の前日までおよび熊本県内への復帰日以後を共済の対象とし、掛金は免除される。転出の場合、転出日以降はすべて共済の対象外となる。</w:t>
      </w:r>
    </w:p>
    <w:p w:rsidR="002076BA" w:rsidRDefault="00996EBF" w:rsidP="002076BA">
      <w:pPr>
        <w:ind w:firstLineChars="200" w:firstLine="480"/>
        <w:rPr>
          <w:sz w:val="24"/>
          <w:szCs w:val="24"/>
        </w:rPr>
      </w:pPr>
      <w:r>
        <w:rPr>
          <w:rFonts w:hint="eastAsia"/>
          <w:sz w:val="24"/>
          <w:szCs w:val="24"/>
        </w:rPr>
        <w:t>④一時的に県外の学校へ体験入学している証明書を所持する児童生徒等と</w:t>
      </w:r>
    </w:p>
    <w:p w:rsidR="006D4FE7" w:rsidRDefault="00996EBF" w:rsidP="006D4FE7">
      <w:pPr>
        <w:ind w:firstLineChars="300" w:firstLine="720"/>
        <w:rPr>
          <w:sz w:val="24"/>
          <w:szCs w:val="24"/>
        </w:rPr>
      </w:pPr>
      <w:r>
        <w:rPr>
          <w:rFonts w:hint="eastAsia"/>
          <w:sz w:val="24"/>
          <w:szCs w:val="24"/>
        </w:rPr>
        <w:t>その保護者（共済加入者に限る）については、県外への転出の前日まで</w:t>
      </w:r>
    </w:p>
    <w:p w:rsidR="006D4FE7" w:rsidRDefault="00996EBF" w:rsidP="006D4FE7">
      <w:pPr>
        <w:ind w:firstLineChars="300" w:firstLine="720"/>
        <w:rPr>
          <w:sz w:val="24"/>
          <w:szCs w:val="24"/>
        </w:rPr>
      </w:pPr>
      <w:r>
        <w:rPr>
          <w:rFonts w:hint="eastAsia"/>
          <w:sz w:val="24"/>
          <w:szCs w:val="24"/>
        </w:rPr>
        <w:t>および復帰日以後の事故を共済の対象とするが、県外にあっても学校管</w:t>
      </w:r>
    </w:p>
    <w:p w:rsidR="00996EBF" w:rsidRPr="0001768C" w:rsidRDefault="00996EBF" w:rsidP="006D4FE7">
      <w:pPr>
        <w:ind w:firstLineChars="300" w:firstLine="720"/>
        <w:rPr>
          <w:sz w:val="24"/>
          <w:szCs w:val="24"/>
        </w:rPr>
      </w:pPr>
      <w:r>
        <w:rPr>
          <w:rFonts w:hint="eastAsia"/>
          <w:sz w:val="24"/>
          <w:szCs w:val="24"/>
        </w:rPr>
        <w:t xml:space="preserve">理下の事故は共済の対象とする。　</w:t>
      </w:r>
    </w:p>
    <w:sectPr w:rsidR="00996EBF" w:rsidRPr="0001768C" w:rsidSect="008C0F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2A" w:rsidRDefault="003D052A" w:rsidP="007233A1">
      <w:r>
        <w:separator/>
      </w:r>
    </w:p>
  </w:endnote>
  <w:endnote w:type="continuationSeparator" w:id="0">
    <w:p w:rsidR="003D052A" w:rsidRDefault="003D052A" w:rsidP="0072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2A" w:rsidRDefault="003D052A" w:rsidP="007233A1">
      <w:r>
        <w:separator/>
      </w:r>
    </w:p>
  </w:footnote>
  <w:footnote w:type="continuationSeparator" w:id="0">
    <w:p w:rsidR="003D052A" w:rsidRDefault="003D052A" w:rsidP="00723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0B"/>
    <w:rsid w:val="0001768C"/>
    <w:rsid w:val="00097E98"/>
    <w:rsid w:val="000D4748"/>
    <w:rsid w:val="00197C89"/>
    <w:rsid w:val="001D2BC9"/>
    <w:rsid w:val="002025E9"/>
    <w:rsid w:val="002076BA"/>
    <w:rsid w:val="00221C23"/>
    <w:rsid w:val="002E1926"/>
    <w:rsid w:val="00317845"/>
    <w:rsid w:val="003D052A"/>
    <w:rsid w:val="003F4CEE"/>
    <w:rsid w:val="004009B9"/>
    <w:rsid w:val="00426114"/>
    <w:rsid w:val="0044328A"/>
    <w:rsid w:val="004B4EAA"/>
    <w:rsid w:val="004D53B7"/>
    <w:rsid w:val="00553DB8"/>
    <w:rsid w:val="00596FC8"/>
    <w:rsid w:val="005A7724"/>
    <w:rsid w:val="00645CC4"/>
    <w:rsid w:val="006B1893"/>
    <w:rsid w:val="006C58EC"/>
    <w:rsid w:val="006D4FE7"/>
    <w:rsid w:val="007008CC"/>
    <w:rsid w:val="007233A1"/>
    <w:rsid w:val="007B0707"/>
    <w:rsid w:val="007F22EA"/>
    <w:rsid w:val="00844A4D"/>
    <w:rsid w:val="008A2531"/>
    <w:rsid w:val="008C0F7F"/>
    <w:rsid w:val="0098395C"/>
    <w:rsid w:val="00996EBF"/>
    <w:rsid w:val="009A0414"/>
    <w:rsid w:val="009A5CA2"/>
    <w:rsid w:val="009E6A75"/>
    <w:rsid w:val="00A01B0A"/>
    <w:rsid w:val="00AF42D2"/>
    <w:rsid w:val="00B932DB"/>
    <w:rsid w:val="00B93764"/>
    <w:rsid w:val="00C043F0"/>
    <w:rsid w:val="00C12511"/>
    <w:rsid w:val="00C331A6"/>
    <w:rsid w:val="00CA650B"/>
    <w:rsid w:val="00CB0BE6"/>
    <w:rsid w:val="00DB392F"/>
    <w:rsid w:val="00EB6E71"/>
    <w:rsid w:val="00F469D5"/>
    <w:rsid w:val="00F7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E7AC81-3647-46B1-8B8F-AC271EB8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650B"/>
  </w:style>
  <w:style w:type="character" w:customStyle="1" w:styleId="a4">
    <w:name w:val="日付 (文字)"/>
    <w:basedOn w:val="a0"/>
    <w:link w:val="a3"/>
    <w:uiPriority w:val="99"/>
    <w:semiHidden/>
    <w:rsid w:val="00CA650B"/>
  </w:style>
  <w:style w:type="paragraph" w:styleId="a5">
    <w:name w:val="Note Heading"/>
    <w:basedOn w:val="a"/>
    <w:next w:val="a"/>
    <w:link w:val="a6"/>
    <w:uiPriority w:val="99"/>
    <w:unhideWhenUsed/>
    <w:rsid w:val="002025E9"/>
    <w:pPr>
      <w:jc w:val="center"/>
    </w:pPr>
    <w:rPr>
      <w:sz w:val="24"/>
      <w:szCs w:val="24"/>
    </w:rPr>
  </w:style>
  <w:style w:type="character" w:customStyle="1" w:styleId="a6">
    <w:name w:val="記 (文字)"/>
    <w:basedOn w:val="a0"/>
    <w:link w:val="a5"/>
    <w:uiPriority w:val="99"/>
    <w:rsid w:val="002025E9"/>
    <w:rPr>
      <w:sz w:val="24"/>
      <w:szCs w:val="24"/>
    </w:rPr>
  </w:style>
  <w:style w:type="paragraph" w:styleId="a7">
    <w:name w:val="Closing"/>
    <w:basedOn w:val="a"/>
    <w:link w:val="a8"/>
    <w:uiPriority w:val="99"/>
    <w:unhideWhenUsed/>
    <w:rsid w:val="002025E9"/>
    <w:pPr>
      <w:jc w:val="right"/>
    </w:pPr>
    <w:rPr>
      <w:sz w:val="24"/>
      <w:szCs w:val="24"/>
    </w:rPr>
  </w:style>
  <w:style w:type="character" w:customStyle="1" w:styleId="a8">
    <w:name w:val="結語 (文字)"/>
    <w:basedOn w:val="a0"/>
    <w:link w:val="a7"/>
    <w:uiPriority w:val="99"/>
    <w:rsid w:val="002025E9"/>
    <w:rPr>
      <w:sz w:val="24"/>
      <w:szCs w:val="24"/>
    </w:rPr>
  </w:style>
  <w:style w:type="paragraph" w:styleId="a9">
    <w:name w:val="Balloon Text"/>
    <w:basedOn w:val="a"/>
    <w:link w:val="aa"/>
    <w:uiPriority w:val="99"/>
    <w:semiHidden/>
    <w:unhideWhenUsed/>
    <w:rsid w:val="00C125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511"/>
    <w:rPr>
      <w:rFonts w:asciiTheme="majorHAnsi" w:eastAsiaTheme="majorEastAsia" w:hAnsiTheme="majorHAnsi" w:cstheme="majorBidi"/>
      <w:sz w:val="18"/>
      <w:szCs w:val="18"/>
    </w:rPr>
  </w:style>
  <w:style w:type="paragraph" w:styleId="ab">
    <w:name w:val="header"/>
    <w:basedOn w:val="a"/>
    <w:link w:val="ac"/>
    <w:uiPriority w:val="99"/>
    <w:unhideWhenUsed/>
    <w:rsid w:val="007233A1"/>
    <w:pPr>
      <w:tabs>
        <w:tab w:val="center" w:pos="4252"/>
        <w:tab w:val="right" w:pos="8504"/>
      </w:tabs>
      <w:snapToGrid w:val="0"/>
    </w:pPr>
  </w:style>
  <w:style w:type="character" w:customStyle="1" w:styleId="ac">
    <w:name w:val="ヘッダー (文字)"/>
    <w:basedOn w:val="a0"/>
    <w:link w:val="ab"/>
    <w:uiPriority w:val="99"/>
    <w:rsid w:val="007233A1"/>
  </w:style>
  <w:style w:type="paragraph" w:styleId="ad">
    <w:name w:val="footer"/>
    <w:basedOn w:val="a"/>
    <w:link w:val="ae"/>
    <w:uiPriority w:val="99"/>
    <w:unhideWhenUsed/>
    <w:rsid w:val="007233A1"/>
    <w:pPr>
      <w:tabs>
        <w:tab w:val="center" w:pos="4252"/>
        <w:tab w:val="right" w:pos="8504"/>
      </w:tabs>
      <w:snapToGrid w:val="0"/>
    </w:pPr>
  </w:style>
  <w:style w:type="character" w:customStyle="1" w:styleId="ae">
    <w:name w:val="フッター (文字)"/>
    <w:basedOn w:val="a0"/>
    <w:link w:val="ad"/>
    <w:uiPriority w:val="99"/>
    <w:rsid w:val="0072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松田正二郎</dc:creator>
  <cp:lastModifiedBy>松田正二郎</cp:lastModifiedBy>
  <cp:revision>2</cp:revision>
  <cp:lastPrinted>2016-05-20T05:19:00Z</cp:lastPrinted>
  <dcterms:created xsi:type="dcterms:W3CDTF">2016-05-23T01:55:00Z</dcterms:created>
  <dcterms:modified xsi:type="dcterms:W3CDTF">2016-05-23T01:55:00Z</dcterms:modified>
</cp:coreProperties>
</file>